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81" w:rsidRPr="002006FF" w:rsidRDefault="00870281" w:rsidP="00B01D9A">
      <w:pPr>
        <w:ind w:left="3540" w:firstLine="708"/>
        <w:rPr>
          <w:rFonts w:asciiTheme="minorHAnsi" w:hAnsiTheme="minorHAnsi"/>
        </w:rPr>
      </w:pPr>
      <w:r w:rsidRPr="002006FF">
        <w:rPr>
          <w:rFonts w:asciiTheme="minorHAnsi" w:hAnsiTheme="minorHAnsi"/>
          <w:b/>
        </w:rPr>
        <w:t>OF. ORD. Nº</w:t>
      </w:r>
      <w:r w:rsidR="00582F68" w:rsidRPr="002006FF">
        <w:rPr>
          <w:rFonts w:asciiTheme="minorHAnsi" w:hAnsiTheme="minorHAnsi"/>
          <w:b/>
        </w:rPr>
        <w:t xml:space="preserve">  </w:t>
      </w:r>
      <w:r w:rsidR="00300117">
        <w:rPr>
          <w:rFonts w:asciiTheme="minorHAnsi" w:hAnsiTheme="minorHAnsi"/>
          <w:b/>
        </w:rPr>
        <w:t>180</w:t>
      </w:r>
      <w:r w:rsidR="004F2F96" w:rsidRPr="002006FF">
        <w:rPr>
          <w:rFonts w:asciiTheme="minorHAnsi" w:hAnsiTheme="minorHAnsi"/>
          <w:b/>
        </w:rPr>
        <w:t>/201</w:t>
      </w:r>
      <w:r w:rsidR="002006FF">
        <w:rPr>
          <w:rFonts w:asciiTheme="minorHAnsi" w:hAnsiTheme="minorHAnsi"/>
          <w:b/>
        </w:rPr>
        <w:t>6</w:t>
      </w:r>
    </w:p>
    <w:p w:rsidR="003814AB" w:rsidRPr="00927E3B" w:rsidRDefault="002D3750" w:rsidP="006761A4">
      <w:pPr>
        <w:spacing w:after="0"/>
        <w:ind w:left="4820" w:hanging="567"/>
        <w:jc w:val="both"/>
        <w:rPr>
          <w:rFonts w:asciiTheme="minorHAnsi" w:hAnsiTheme="minorHAnsi"/>
        </w:rPr>
      </w:pPr>
      <w:r w:rsidRPr="002006FF">
        <w:rPr>
          <w:rFonts w:asciiTheme="minorHAnsi" w:hAnsiTheme="minorHAnsi"/>
          <w:b/>
        </w:rPr>
        <w:t>ANT.</w:t>
      </w:r>
      <w:r w:rsidR="00870281" w:rsidRPr="002006FF">
        <w:rPr>
          <w:rFonts w:asciiTheme="minorHAnsi" w:hAnsiTheme="minorHAnsi"/>
          <w:b/>
        </w:rPr>
        <w:t>:</w:t>
      </w:r>
      <w:r w:rsidR="00E921A2" w:rsidRPr="002006FF">
        <w:rPr>
          <w:rFonts w:asciiTheme="minorHAnsi" w:hAnsiTheme="minorHAnsi"/>
          <w:b/>
        </w:rPr>
        <w:t xml:space="preserve"> </w:t>
      </w:r>
      <w:r w:rsidR="002006FF" w:rsidRPr="00927E3B">
        <w:rPr>
          <w:rFonts w:asciiTheme="minorHAnsi" w:hAnsiTheme="minorHAnsi"/>
        </w:rPr>
        <w:t>Oficio 17758 de 24.03.2016 de Sr. Prosecretario de la Cámara de Diputados.</w:t>
      </w:r>
      <w:r w:rsidR="00927E3B" w:rsidRPr="00927E3B">
        <w:rPr>
          <w:rFonts w:asciiTheme="minorHAnsi" w:hAnsiTheme="minorHAnsi"/>
        </w:rPr>
        <w:t xml:space="preserve"> At. Oficio de Fiscalización de Diputado don Enrique Jaramillo B.</w:t>
      </w:r>
    </w:p>
    <w:p w:rsidR="00D04DB8" w:rsidRPr="002006FF" w:rsidRDefault="00870281" w:rsidP="00157B1D">
      <w:pPr>
        <w:spacing w:before="240" w:after="0" w:line="360" w:lineRule="auto"/>
        <w:rPr>
          <w:rFonts w:asciiTheme="minorHAnsi" w:hAnsiTheme="minorHAnsi"/>
          <w:lang w:val="es-ES"/>
        </w:rPr>
      </w:pPr>
      <w:r w:rsidRPr="002006FF">
        <w:rPr>
          <w:rFonts w:asciiTheme="minorHAnsi" w:hAnsiTheme="minorHAnsi"/>
        </w:rPr>
        <w:tab/>
      </w:r>
      <w:r w:rsidR="00F41AF7" w:rsidRPr="002006FF">
        <w:rPr>
          <w:rFonts w:asciiTheme="minorHAnsi" w:hAnsiTheme="minorHAnsi"/>
        </w:rPr>
        <w:tab/>
      </w:r>
      <w:r w:rsidRPr="002006FF">
        <w:rPr>
          <w:rFonts w:asciiTheme="minorHAnsi" w:hAnsiTheme="minorHAnsi"/>
        </w:rPr>
        <w:tab/>
      </w:r>
      <w:r w:rsidRPr="002006FF">
        <w:rPr>
          <w:rFonts w:asciiTheme="minorHAnsi" w:hAnsiTheme="minorHAnsi"/>
        </w:rPr>
        <w:tab/>
      </w:r>
      <w:r w:rsidRPr="002006FF">
        <w:rPr>
          <w:rFonts w:asciiTheme="minorHAnsi" w:hAnsiTheme="minorHAnsi"/>
        </w:rPr>
        <w:tab/>
      </w:r>
      <w:r w:rsidR="00F93AD8" w:rsidRPr="002006FF">
        <w:rPr>
          <w:rFonts w:asciiTheme="minorHAnsi" w:hAnsiTheme="minorHAnsi"/>
        </w:rPr>
        <w:tab/>
      </w:r>
      <w:r w:rsidRPr="002006FF">
        <w:rPr>
          <w:rFonts w:asciiTheme="minorHAnsi" w:hAnsiTheme="minorHAnsi"/>
          <w:b/>
          <w:lang w:val="es-ES"/>
        </w:rPr>
        <w:t>MAT. :</w:t>
      </w:r>
      <w:r w:rsidR="00D04DB8" w:rsidRPr="002006FF">
        <w:rPr>
          <w:rFonts w:asciiTheme="minorHAnsi" w:hAnsiTheme="minorHAnsi"/>
          <w:lang w:val="es-ES"/>
        </w:rPr>
        <w:t xml:space="preserve"> </w:t>
      </w:r>
      <w:r w:rsidR="00923738" w:rsidRPr="002006FF">
        <w:rPr>
          <w:rFonts w:asciiTheme="minorHAnsi" w:hAnsiTheme="minorHAnsi"/>
          <w:lang w:val="es-ES"/>
        </w:rPr>
        <w:t>Informa lo que indica</w:t>
      </w:r>
      <w:r w:rsidR="001E5977" w:rsidRPr="002006FF">
        <w:rPr>
          <w:rFonts w:asciiTheme="minorHAnsi" w:hAnsiTheme="minorHAnsi"/>
          <w:lang w:val="es-ES"/>
        </w:rPr>
        <w:t>.</w:t>
      </w:r>
    </w:p>
    <w:p w:rsidR="00870281" w:rsidRPr="002006FF" w:rsidRDefault="00D04DB8" w:rsidP="00157B1D">
      <w:pPr>
        <w:spacing w:before="240" w:line="360" w:lineRule="auto"/>
        <w:rPr>
          <w:rFonts w:asciiTheme="minorHAnsi" w:hAnsiTheme="minorHAnsi"/>
          <w:lang w:val="es-ES"/>
        </w:rPr>
      </w:pPr>
      <w:r w:rsidRPr="002006FF">
        <w:rPr>
          <w:rFonts w:asciiTheme="minorHAnsi" w:hAnsiTheme="minorHAnsi"/>
          <w:lang w:val="es-ES"/>
        </w:rPr>
        <w:tab/>
      </w:r>
      <w:r w:rsidR="00870281" w:rsidRPr="002006FF">
        <w:rPr>
          <w:rFonts w:asciiTheme="minorHAnsi" w:hAnsiTheme="minorHAnsi"/>
          <w:lang w:val="es-ES"/>
        </w:rPr>
        <w:tab/>
      </w:r>
      <w:r w:rsidR="00870281" w:rsidRPr="002006FF">
        <w:rPr>
          <w:rFonts w:asciiTheme="minorHAnsi" w:hAnsiTheme="minorHAnsi"/>
          <w:lang w:val="es-ES"/>
        </w:rPr>
        <w:tab/>
      </w:r>
      <w:r w:rsidR="00870281" w:rsidRPr="002006FF">
        <w:rPr>
          <w:rFonts w:asciiTheme="minorHAnsi" w:hAnsiTheme="minorHAnsi"/>
          <w:lang w:val="es-ES"/>
        </w:rPr>
        <w:tab/>
      </w:r>
      <w:r w:rsidR="00F93AD8" w:rsidRPr="002006FF">
        <w:rPr>
          <w:rFonts w:asciiTheme="minorHAnsi" w:hAnsiTheme="minorHAnsi"/>
          <w:lang w:val="es-ES"/>
        </w:rPr>
        <w:tab/>
      </w:r>
      <w:r w:rsidR="009502F3" w:rsidRPr="002006FF">
        <w:rPr>
          <w:rFonts w:asciiTheme="minorHAnsi" w:hAnsiTheme="minorHAnsi"/>
          <w:lang w:val="es-ES"/>
        </w:rPr>
        <w:tab/>
      </w:r>
      <w:r w:rsidR="00870281" w:rsidRPr="002006FF">
        <w:rPr>
          <w:rFonts w:asciiTheme="minorHAnsi" w:hAnsiTheme="minorHAnsi"/>
          <w:b/>
          <w:lang w:val="es-ES"/>
        </w:rPr>
        <w:t>CASABLANCA</w:t>
      </w:r>
      <w:r w:rsidR="00870281" w:rsidRPr="002006FF">
        <w:rPr>
          <w:rFonts w:asciiTheme="minorHAnsi" w:hAnsiTheme="minorHAnsi"/>
          <w:lang w:val="es-ES"/>
        </w:rPr>
        <w:t xml:space="preserve">, </w:t>
      </w:r>
      <w:r w:rsidR="005B04B8" w:rsidRPr="002006FF">
        <w:rPr>
          <w:rFonts w:asciiTheme="minorHAnsi" w:hAnsiTheme="minorHAnsi"/>
          <w:lang w:val="es-ES"/>
        </w:rPr>
        <w:t xml:space="preserve"> </w:t>
      </w:r>
      <w:r w:rsidR="002006FF">
        <w:rPr>
          <w:rFonts w:asciiTheme="minorHAnsi" w:hAnsiTheme="minorHAnsi"/>
          <w:lang w:val="es-ES"/>
        </w:rPr>
        <w:t>1</w:t>
      </w:r>
      <w:r w:rsidR="00300117">
        <w:rPr>
          <w:rFonts w:asciiTheme="minorHAnsi" w:hAnsiTheme="minorHAnsi"/>
          <w:lang w:val="es-ES"/>
        </w:rPr>
        <w:t>5</w:t>
      </w:r>
      <w:r w:rsidR="002006FF">
        <w:rPr>
          <w:rFonts w:asciiTheme="minorHAnsi" w:hAnsiTheme="minorHAnsi"/>
          <w:lang w:val="es-ES"/>
        </w:rPr>
        <w:t xml:space="preserve"> </w:t>
      </w:r>
      <w:r w:rsidR="005B04B8" w:rsidRPr="002006FF">
        <w:rPr>
          <w:rFonts w:asciiTheme="minorHAnsi" w:hAnsiTheme="minorHAnsi"/>
          <w:lang w:val="es-ES"/>
        </w:rPr>
        <w:t>de</w:t>
      </w:r>
      <w:r w:rsidR="00F511E2" w:rsidRPr="002006FF">
        <w:rPr>
          <w:rFonts w:asciiTheme="minorHAnsi" w:hAnsiTheme="minorHAnsi"/>
          <w:lang w:val="es-ES"/>
        </w:rPr>
        <w:t xml:space="preserve"> </w:t>
      </w:r>
      <w:r w:rsidR="002006FF">
        <w:rPr>
          <w:rFonts w:asciiTheme="minorHAnsi" w:hAnsiTheme="minorHAnsi"/>
          <w:lang w:val="es-ES"/>
        </w:rPr>
        <w:t>abril</w:t>
      </w:r>
      <w:r w:rsidR="004C76D1" w:rsidRPr="002006FF">
        <w:rPr>
          <w:rFonts w:asciiTheme="minorHAnsi" w:hAnsiTheme="minorHAnsi"/>
          <w:lang w:val="es-ES"/>
        </w:rPr>
        <w:t xml:space="preserve"> </w:t>
      </w:r>
      <w:r w:rsidR="005B04B8" w:rsidRPr="002006FF">
        <w:rPr>
          <w:rFonts w:asciiTheme="minorHAnsi" w:hAnsiTheme="minorHAnsi"/>
          <w:lang w:val="es-ES"/>
        </w:rPr>
        <w:t>de 20</w:t>
      </w:r>
      <w:r w:rsidR="004A3A0D" w:rsidRPr="002006FF">
        <w:rPr>
          <w:rFonts w:asciiTheme="minorHAnsi" w:hAnsiTheme="minorHAnsi"/>
          <w:lang w:val="es-ES"/>
        </w:rPr>
        <w:t>1</w:t>
      </w:r>
      <w:r w:rsidR="002006FF">
        <w:rPr>
          <w:rFonts w:asciiTheme="minorHAnsi" w:hAnsiTheme="minorHAnsi"/>
          <w:lang w:val="es-ES"/>
        </w:rPr>
        <w:t>6</w:t>
      </w:r>
      <w:r w:rsidR="00870281" w:rsidRPr="002006FF">
        <w:rPr>
          <w:rFonts w:asciiTheme="minorHAnsi" w:hAnsiTheme="minorHAnsi"/>
          <w:lang w:val="es-ES"/>
        </w:rPr>
        <w:t>.</w:t>
      </w:r>
    </w:p>
    <w:p w:rsidR="00474B79" w:rsidRPr="002006FF" w:rsidRDefault="00474B79" w:rsidP="006761A4">
      <w:pPr>
        <w:spacing w:line="360" w:lineRule="auto"/>
        <w:rPr>
          <w:rFonts w:asciiTheme="minorHAnsi" w:hAnsiTheme="minorHAnsi"/>
          <w:lang w:val="es-ES"/>
        </w:rPr>
      </w:pPr>
    </w:p>
    <w:p w:rsidR="00216BD8" w:rsidRPr="002006FF" w:rsidRDefault="00870281" w:rsidP="009502F3">
      <w:pPr>
        <w:spacing w:after="0" w:line="240" w:lineRule="auto"/>
        <w:rPr>
          <w:rFonts w:asciiTheme="minorHAnsi" w:hAnsiTheme="minorHAnsi"/>
          <w:b/>
          <w:lang w:val="es-ES"/>
        </w:rPr>
      </w:pPr>
      <w:proofErr w:type="gramStart"/>
      <w:r w:rsidRPr="002006FF">
        <w:rPr>
          <w:rFonts w:asciiTheme="minorHAnsi" w:hAnsiTheme="minorHAnsi"/>
          <w:b/>
          <w:lang w:val="es-ES"/>
        </w:rPr>
        <w:t>DE :</w:t>
      </w:r>
      <w:proofErr w:type="gramEnd"/>
      <w:r w:rsidRPr="002006FF">
        <w:rPr>
          <w:rFonts w:asciiTheme="minorHAnsi" w:hAnsiTheme="minorHAnsi"/>
          <w:b/>
          <w:lang w:val="es-ES"/>
        </w:rPr>
        <w:tab/>
      </w:r>
      <w:r w:rsidR="00582F68" w:rsidRPr="002006FF">
        <w:rPr>
          <w:rFonts w:asciiTheme="minorHAnsi" w:hAnsiTheme="minorHAnsi"/>
          <w:b/>
          <w:lang w:val="es-ES"/>
        </w:rPr>
        <w:t>ALCALDE DE CASABLANCA</w:t>
      </w:r>
      <w:r w:rsidR="00216BD8" w:rsidRPr="002006FF">
        <w:rPr>
          <w:rFonts w:asciiTheme="minorHAnsi" w:hAnsiTheme="minorHAnsi"/>
          <w:b/>
          <w:lang w:val="es-ES"/>
        </w:rPr>
        <w:t xml:space="preserve"> </w:t>
      </w:r>
    </w:p>
    <w:p w:rsidR="00CD208B" w:rsidRPr="002006FF" w:rsidRDefault="00216BD8" w:rsidP="00923738">
      <w:pPr>
        <w:spacing w:after="0" w:line="240" w:lineRule="auto"/>
        <w:ind w:firstLine="708"/>
        <w:rPr>
          <w:rFonts w:asciiTheme="minorHAnsi" w:hAnsiTheme="minorHAnsi"/>
          <w:b/>
          <w:lang w:val="es-ES"/>
        </w:rPr>
      </w:pPr>
      <w:r w:rsidRPr="002006FF">
        <w:rPr>
          <w:rFonts w:asciiTheme="minorHAnsi" w:hAnsiTheme="minorHAnsi"/>
          <w:b/>
          <w:lang w:val="es-ES"/>
        </w:rPr>
        <w:t xml:space="preserve"> </w:t>
      </w:r>
    </w:p>
    <w:p w:rsidR="002006FF" w:rsidRDefault="00870281" w:rsidP="00923738">
      <w:pPr>
        <w:spacing w:after="0" w:line="240" w:lineRule="auto"/>
        <w:rPr>
          <w:rFonts w:asciiTheme="minorHAnsi" w:hAnsiTheme="minorHAnsi"/>
          <w:b/>
          <w:lang w:val="es-ES"/>
        </w:rPr>
      </w:pPr>
      <w:r w:rsidRPr="002006FF">
        <w:rPr>
          <w:rFonts w:asciiTheme="minorHAnsi" w:hAnsiTheme="minorHAnsi"/>
          <w:b/>
          <w:lang w:val="es-ES"/>
        </w:rPr>
        <w:t xml:space="preserve">  </w:t>
      </w:r>
      <w:proofErr w:type="gramStart"/>
      <w:r w:rsidRPr="002006FF">
        <w:rPr>
          <w:rFonts w:asciiTheme="minorHAnsi" w:hAnsiTheme="minorHAnsi"/>
          <w:b/>
          <w:lang w:val="es-ES"/>
        </w:rPr>
        <w:t>A :</w:t>
      </w:r>
      <w:proofErr w:type="gramEnd"/>
      <w:r w:rsidRPr="002006FF">
        <w:rPr>
          <w:rFonts w:asciiTheme="minorHAnsi" w:hAnsiTheme="minorHAnsi"/>
          <w:b/>
          <w:lang w:val="es-ES"/>
        </w:rPr>
        <w:tab/>
      </w:r>
      <w:r w:rsidR="00923738" w:rsidRPr="002006FF">
        <w:rPr>
          <w:rFonts w:asciiTheme="minorHAnsi" w:hAnsiTheme="minorHAnsi"/>
          <w:b/>
          <w:lang w:val="es-ES"/>
        </w:rPr>
        <w:t xml:space="preserve">SR. </w:t>
      </w:r>
      <w:r w:rsidR="002006FF">
        <w:rPr>
          <w:rFonts w:asciiTheme="minorHAnsi" w:hAnsiTheme="minorHAnsi"/>
          <w:b/>
          <w:lang w:val="es-ES"/>
        </w:rPr>
        <w:t>LUIS ROJAS GALLARDO</w:t>
      </w:r>
    </w:p>
    <w:p w:rsidR="002E02E6" w:rsidRPr="002006FF" w:rsidRDefault="002006FF" w:rsidP="002006FF">
      <w:pPr>
        <w:spacing w:after="0" w:line="240" w:lineRule="auto"/>
        <w:ind w:firstLine="708"/>
        <w:rPr>
          <w:rFonts w:asciiTheme="minorHAnsi" w:hAnsiTheme="minorHAnsi"/>
          <w:b/>
          <w:lang w:val="es-ES"/>
        </w:rPr>
      </w:pPr>
      <w:r>
        <w:rPr>
          <w:rFonts w:asciiTheme="minorHAnsi" w:hAnsiTheme="minorHAnsi"/>
          <w:b/>
          <w:lang w:val="es-ES"/>
        </w:rPr>
        <w:t>PROSECRETARIO DE LA CAMARA DE DIPUTADOS</w:t>
      </w:r>
    </w:p>
    <w:p w:rsidR="006A7DE5" w:rsidRPr="002006FF" w:rsidRDefault="006A7DE5" w:rsidP="00923738">
      <w:pPr>
        <w:spacing w:after="0" w:line="240" w:lineRule="auto"/>
        <w:rPr>
          <w:rFonts w:asciiTheme="minorHAnsi" w:hAnsiTheme="minorHAnsi"/>
          <w:b/>
          <w:lang w:val="es-ES"/>
        </w:rPr>
      </w:pPr>
    </w:p>
    <w:p w:rsidR="00D1190F" w:rsidRPr="002006FF" w:rsidRDefault="00D1190F" w:rsidP="004A3A0D">
      <w:pPr>
        <w:spacing w:after="0" w:line="240" w:lineRule="auto"/>
        <w:ind w:firstLine="708"/>
        <w:rPr>
          <w:rFonts w:asciiTheme="minorHAnsi" w:hAnsiTheme="minorHAnsi"/>
          <w:b/>
          <w:lang w:val="es-ES"/>
        </w:rPr>
      </w:pPr>
    </w:p>
    <w:p w:rsidR="00E921A2" w:rsidRPr="002006FF" w:rsidRDefault="00582F68" w:rsidP="00E921A2">
      <w:pPr>
        <w:spacing w:after="0" w:line="240" w:lineRule="auto"/>
        <w:ind w:firstLine="708"/>
        <w:jc w:val="both"/>
        <w:rPr>
          <w:rFonts w:asciiTheme="minorHAnsi" w:hAnsiTheme="minorHAnsi"/>
          <w:lang w:val="es-ES"/>
        </w:rPr>
      </w:pPr>
      <w:r w:rsidRPr="002006FF">
        <w:rPr>
          <w:rFonts w:asciiTheme="minorHAnsi" w:hAnsiTheme="minorHAnsi"/>
          <w:lang w:val="es-ES"/>
        </w:rPr>
        <w:t xml:space="preserve">Junto con saludarle cordialmente </w:t>
      </w:r>
      <w:r w:rsidR="00233595" w:rsidRPr="002006FF">
        <w:rPr>
          <w:rFonts w:asciiTheme="minorHAnsi" w:hAnsiTheme="minorHAnsi"/>
          <w:lang w:val="es-ES"/>
        </w:rPr>
        <w:t xml:space="preserve">y de acuerdo a lo solicitado en el antecedente, cumplo con </w:t>
      </w:r>
      <w:r w:rsidR="00E921A2" w:rsidRPr="002006FF">
        <w:rPr>
          <w:rFonts w:asciiTheme="minorHAnsi" w:hAnsiTheme="minorHAnsi"/>
          <w:lang w:val="es-ES"/>
        </w:rPr>
        <w:t>informar a Ud. lo siguiente:</w:t>
      </w:r>
    </w:p>
    <w:p w:rsidR="00E9713B" w:rsidRPr="002006FF" w:rsidRDefault="00E9713B" w:rsidP="00E921A2">
      <w:pPr>
        <w:spacing w:after="0" w:line="240" w:lineRule="auto"/>
        <w:ind w:firstLine="708"/>
        <w:jc w:val="both"/>
        <w:rPr>
          <w:rFonts w:asciiTheme="minorHAnsi" w:hAnsiTheme="minorHAnsi"/>
          <w:lang w:val="es-ES"/>
        </w:rPr>
      </w:pPr>
    </w:p>
    <w:p w:rsidR="00927E3B" w:rsidRDefault="00E921A2" w:rsidP="00C702DA">
      <w:pPr>
        <w:spacing w:after="0"/>
        <w:jc w:val="both"/>
        <w:rPr>
          <w:rFonts w:asciiTheme="minorHAnsi" w:hAnsiTheme="minorHAnsi"/>
          <w:lang w:val="es-ES"/>
        </w:rPr>
      </w:pPr>
      <w:r w:rsidRPr="002006FF">
        <w:rPr>
          <w:rFonts w:asciiTheme="minorHAnsi" w:hAnsiTheme="minorHAnsi"/>
          <w:lang w:val="es-ES"/>
        </w:rPr>
        <w:t xml:space="preserve">1.- </w:t>
      </w:r>
      <w:r w:rsidR="00927E3B">
        <w:rPr>
          <w:rFonts w:asciiTheme="minorHAnsi" w:hAnsiTheme="minorHAnsi"/>
          <w:lang w:val="es-ES"/>
        </w:rPr>
        <w:t>Composición del Consejo Comunal de Organizaciones de la Sociedad Civil de Casablanca, Período 16 de marzo de 2012 al 16 de marzo de 2016:</w:t>
      </w:r>
    </w:p>
    <w:p w:rsidR="00927E3B" w:rsidRPr="00D91C29" w:rsidRDefault="00927E3B" w:rsidP="00C702DA">
      <w:pPr>
        <w:spacing w:after="0"/>
        <w:jc w:val="both"/>
        <w:rPr>
          <w:rFonts w:asciiTheme="minorHAnsi" w:hAnsiTheme="minorHAnsi"/>
          <w:sz w:val="20"/>
          <w:szCs w:val="20"/>
          <w:lang w:val="es-ES"/>
        </w:rPr>
      </w:pPr>
    </w:p>
    <w:bookmarkStart w:id="0" w:name="_MON_1522157665"/>
    <w:bookmarkEnd w:id="0"/>
    <w:p w:rsidR="00A152CD" w:rsidRDefault="008C38C4" w:rsidP="00C702DA">
      <w:pPr>
        <w:spacing w:after="0"/>
        <w:jc w:val="both"/>
        <w:rPr>
          <w:rFonts w:asciiTheme="minorHAnsi" w:hAnsiTheme="minorHAnsi"/>
          <w:lang w:val="es-ES"/>
        </w:rPr>
      </w:pPr>
      <w:r w:rsidRPr="00D91C29">
        <w:rPr>
          <w:rFonts w:asciiTheme="minorHAnsi" w:hAnsiTheme="minorHAnsi"/>
          <w:sz w:val="20"/>
          <w:szCs w:val="20"/>
          <w:lang w:val="es-ES"/>
        </w:rPr>
        <w:object w:dxaOrig="9548" w:dyaOrig="6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342.75pt" o:ole="">
            <v:imagedata r:id="rId8" o:title=""/>
          </v:shape>
          <o:OLEObject Type="Embed" ProgID="Excel.Sheet.12" ShapeID="_x0000_i1025" DrawAspect="Content" ObjectID="_1522219803" r:id="rId9"/>
        </w:object>
      </w:r>
    </w:p>
    <w:p w:rsidR="00A152CD" w:rsidRDefault="00A152CD" w:rsidP="00C702DA">
      <w:pPr>
        <w:spacing w:after="0"/>
        <w:jc w:val="both"/>
        <w:rPr>
          <w:rFonts w:asciiTheme="minorHAnsi" w:hAnsiTheme="minorHAnsi"/>
          <w:lang w:val="es-ES"/>
        </w:rPr>
      </w:pPr>
    </w:p>
    <w:p w:rsidR="00A152CD" w:rsidRDefault="00A152CD" w:rsidP="00C702DA">
      <w:pPr>
        <w:spacing w:after="0"/>
        <w:jc w:val="both"/>
        <w:rPr>
          <w:rFonts w:asciiTheme="minorHAnsi" w:hAnsiTheme="minorHAnsi"/>
          <w:lang w:val="es-ES"/>
        </w:rPr>
      </w:pPr>
    </w:p>
    <w:p w:rsidR="00A152CD" w:rsidRDefault="00A152CD" w:rsidP="00C702DA">
      <w:pPr>
        <w:spacing w:after="0"/>
        <w:jc w:val="both"/>
        <w:rPr>
          <w:rFonts w:asciiTheme="minorHAnsi" w:hAnsiTheme="minorHAnsi"/>
          <w:lang w:val="es-ES"/>
        </w:rPr>
      </w:pPr>
    </w:p>
    <w:p w:rsidR="00A152CD" w:rsidRDefault="00A152CD" w:rsidP="00C702DA">
      <w:pPr>
        <w:spacing w:after="0"/>
        <w:jc w:val="both"/>
        <w:rPr>
          <w:rFonts w:asciiTheme="minorHAnsi" w:hAnsiTheme="minorHAnsi"/>
          <w:lang w:val="es-ES"/>
        </w:rPr>
      </w:pPr>
    </w:p>
    <w:p w:rsidR="00A152CD" w:rsidRDefault="00A152CD" w:rsidP="00C702DA">
      <w:pPr>
        <w:spacing w:after="0"/>
        <w:jc w:val="both"/>
        <w:rPr>
          <w:rFonts w:asciiTheme="minorHAnsi" w:hAnsiTheme="minorHAnsi"/>
          <w:lang w:val="es-ES"/>
        </w:rPr>
      </w:pPr>
    </w:p>
    <w:p w:rsidR="00927E3B" w:rsidRDefault="00860FDA" w:rsidP="00C702DA">
      <w:pPr>
        <w:spacing w:after="0"/>
        <w:jc w:val="both"/>
        <w:rPr>
          <w:rFonts w:asciiTheme="minorHAnsi" w:hAnsiTheme="minorHAnsi"/>
          <w:lang w:val="es-ES"/>
        </w:rPr>
      </w:pPr>
      <w:r w:rsidRPr="002006FF">
        <w:rPr>
          <w:rFonts w:asciiTheme="minorHAnsi" w:hAnsiTheme="minorHAnsi"/>
          <w:lang w:val="es-ES"/>
        </w:rPr>
        <w:lastRenderedPageBreak/>
        <w:t xml:space="preserve">2.- </w:t>
      </w:r>
      <w:r w:rsidR="00927E3B">
        <w:rPr>
          <w:rFonts w:asciiTheme="minorHAnsi" w:hAnsiTheme="minorHAnsi"/>
          <w:lang w:val="es-ES"/>
        </w:rPr>
        <w:t>Periodicidad Reuniones Consejo Comunal OSC:</w:t>
      </w:r>
    </w:p>
    <w:p w:rsidR="00927E3B" w:rsidRDefault="00927E3B" w:rsidP="00C702DA">
      <w:pPr>
        <w:spacing w:after="0"/>
        <w:jc w:val="both"/>
        <w:rPr>
          <w:rFonts w:asciiTheme="minorHAnsi" w:hAnsiTheme="minorHAnsi"/>
          <w:lang w:val="es-ES"/>
        </w:rPr>
      </w:pPr>
    </w:p>
    <w:tbl>
      <w:tblPr>
        <w:tblStyle w:val="Tablaconcuadrcula"/>
        <w:tblW w:w="0" w:type="auto"/>
        <w:tblLook w:val="04A0"/>
      </w:tblPr>
      <w:tblGrid>
        <w:gridCol w:w="1101"/>
        <w:gridCol w:w="2409"/>
        <w:gridCol w:w="2977"/>
      </w:tblGrid>
      <w:tr w:rsidR="00D91C29" w:rsidRPr="001F604D" w:rsidTr="001F604D">
        <w:tc>
          <w:tcPr>
            <w:tcW w:w="1101" w:type="dxa"/>
          </w:tcPr>
          <w:p w:rsidR="00D91C29" w:rsidRPr="001F604D" w:rsidRDefault="00D91C29" w:rsidP="00C702DA">
            <w:pPr>
              <w:spacing w:after="0"/>
              <w:jc w:val="both"/>
              <w:rPr>
                <w:rFonts w:asciiTheme="minorHAnsi" w:hAnsiTheme="minorHAnsi"/>
                <w:b/>
                <w:lang w:val="es-ES"/>
              </w:rPr>
            </w:pPr>
            <w:r w:rsidRPr="001F604D">
              <w:rPr>
                <w:rFonts w:asciiTheme="minorHAnsi" w:hAnsiTheme="minorHAnsi"/>
                <w:b/>
                <w:lang w:val="es-ES"/>
              </w:rPr>
              <w:t>AÑO</w:t>
            </w:r>
          </w:p>
        </w:tc>
        <w:tc>
          <w:tcPr>
            <w:tcW w:w="2409" w:type="dxa"/>
          </w:tcPr>
          <w:p w:rsidR="00D91C29" w:rsidRPr="001F604D" w:rsidRDefault="00D91C29" w:rsidP="00C702DA">
            <w:pPr>
              <w:spacing w:after="0"/>
              <w:jc w:val="both"/>
              <w:rPr>
                <w:rFonts w:asciiTheme="minorHAnsi" w:hAnsiTheme="minorHAnsi"/>
                <w:b/>
                <w:lang w:val="es-ES"/>
              </w:rPr>
            </w:pPr>
            <w:r w:rsidRPr="001F604D">
              <w:rPr>
                <w:rFonts w:asciiTheme="minorHAnsi" w:hAnsiTheme="minorHAnsi"/>
                <w:b/>
                <w:lang w:val="es-ES"/>
              </w:rPr>
              <w:t>SESIONES ORDINARIAS</w:t>
            </w:r>
          </w:p>
        </w:tc>
        <w:tc>
          <w:tcPr>
            <w:tcW w:w="2977" w:type="dxa"/>
          </w:tcPr>
          <w:p w:rsidR="00D91C29" w:rsidRPr="001F604D" w:rsidRDefault="00D91C29" w:rsidP="00C702DA">
            <w:pPr>
              <w:spacing w:after="0"/>
              <w:jc w:val="both"/>
              <w:rPr>
                <w:rFonts w:asciiTheme="minorHAnsi" w:hAnsiTheme="minorHAnsi"/>
                <w:b/>
                <w:lang w:val="es-ES"/>
              </w:rPr>
            </w:pPr>
            <w:r w:rsidRPr="001F604D">
              <w:rPr>
                <w:rFonts w:asciiTheme="minorHAnsi" w:hAnsiTheme="minorHAnsi"/>
                <w:b/>
                <w:lang w:val="es-ES"/>
              </w:rPr>
              <w:t>SESIONES EXTRAORDINARIAS</w:t>
            </w:r>
          </w:p>
        </w:tc>
      </w:tr>
      <w:tr w:rsidR="00D91C29" w:rsidTr="001F604D">
        <w:tc>
          <w:tcPr>
            <w:tcW w:w="1101" w:type="dxa"/>
          </w:tcPr>
          <w:p w:rsidR="00D91C29" w:rsidRDefault="00D91C29" w:rsidP="00C702DA">
            <w:pPr>
              <w:spacing w:after="0"/>
              <w:jc w:val="both"/>
              <w:rPr>
                <w:rFonts w:asciiTheme="minorHAnsi" w:hAnsiTheme="minorHAnsi"/>
                <w:lang w:val="es-ES"/>
              </w:rPr>
            </w:pPr>
            <w:r>
              <w:rPr>
                <w:rFonts w:asciiTheme="minorHAnsi" w:hAnsiTheme="minorHAnsi"/>
                <w:lang w:val="es-ES"/>
              </w:rPr>
              <w:t>2012</w:t>
            </w:r>
          </w:p>
        </w:tc>
        <w:tc>
          <w:tcPr>
            <w:tcW w:w="2409" w:type="dxa"/>
          </w:tcPr>
          <w:p w:rsidR="00D91C29" w:rsidRDefault="00D91C29" w:rsidP="004B4EA2">
            <w:pPr>
              <w:spacing w:after="0"/>
              <w:jc w:val="center"/>
              <w:rPr>
                <w:rFonts w:asciiTheme="minorHAnsi" w:hAnsiTheme="minorHAnsi"/>
                <w:lang w:val="es-ES"/>
              </w:rPr>
            </w:pPr>
            <w:r>
              <w:rPr>
                <w:rFonts w:asciiTheme="minorHAnsi" w:hAnsiTheme="minorHAnsi"/>
                <w:lang w:val="es-ES"/>
              </w:rPr>
              <w:t>9</w:t>
            </w:r>
          </w:p>
        </w:tc>
        <w:tc>
          <w:tcPr>
            <w:tcW w:w="2977" w:type="dxa"/>
          </w:tcPr>
          <w:p w:rsidR="00D91C29" w:rsidRDefault="00D91C29" w:rsidP="004B4EA2">
            <w:pPr>
              <w:spacing w:after="0"/>
              <w:jc w:val="center"/>
              <w:rPr>
                <w:rFonts w:asciiTheme="minorHAnsi" w:hAnsiTheme="minorHAnsi"/>
                <w:lang w:val="es-ES"/>
              </w:rPr>
            </w:pPr>
            <w:r>
              <w:rPr>
                <w:rFonts w:asciiTheme="minorHAnsi" w:hAnsiTheme="minorHAnsi"/>
                <w:lang w:val="es-ES"/>
              </w:rPr>
              <w:t>2</w:t>
            </w:r>
          </w:p>
        </w:tc>
      </w:tr>
      <w:tr w:rsidR="00D91C29" w:rsidTr="001F604D">
        <w:tc>
          <w:tcPr>
            <w:tcW w:w="1101" w:type="dxa"/>
          </w:tcPr>
          <w:p w:rsidR="00D91C29" w:rsidRDefault="00D91C29" w:rsidP="00C702DA">
            <w:pPr>
              <w:spacing w:after="0"/>
              <w:jc w:val="both"/>
              <w:rPr>
                <w:rFonts w:asciiTheme="minorHAnsi" w:hAnsiTheme="minorHAnsi"/>
                <w:lang w:val="es-ES"/>
              </w:rPr>
            </w:pPr>
            <w:r>
              <w:rPr>
                <w:rFonts w:asciiTheme="minorHAnsi" w:hAnsiTheme="minorHAnsi"/>
                <w:lang w:val="es-ES"/>
              </w:rPr>
              <w:t>2013</w:t>
            </w:r>
          </w:p>
        </w:tc>
        <w:tc>
          <w:tcPr>
            <w:tcW w:w="2409" w:type="dxa"/>
          </w:tcPr>
          <w:p w:rsidR="00D91C29" w:rsidRDefault="00D91C29" w:rsidP="004B4EA2">
            <w:pPr>
              <w:spacing w:after="0"/>
              <w:jc w:val="center"/>
              <w:rPr>
                <w:rFonts w:asciiTheme="minorHAnsi" w:hAnsiTheme="minorHAnsi"/>
                <w:lang w:val="es-ES"/>
              </w:rPr>
            </w:pPr>
            <w:r>
              <w:rPr>
                <w:rFonts w:asciiTheme="minorHAnsi" w:hAnsiTheme="minorHAnsi"/>
                <w:lang w:val="es-ES"/>
              </w:rPr>
              <w:t>4</w:t>
            </w:r>
          </w:p>
        </w:tc>
        <w:tc>
          <w:tcPr>
            <w:tcW w:w="2977" w:type="dxa"/>
          </w:tcPr>
          <w:p w:rsidR="00D91C29" w:rsidRDefault="00D91C29" w:rsidP="004B4EA2">
            <w:pPr>
              <w:spacing w:after="0"/>
              <w:jc w:val="center"/>
              <w:rPr>
                <w:rFonts w:asciiTheme="minorHAnsi" w:hAnsiTheme="minorHAnsi"/>
                <w:lang w:val="es-ES"/>
              </w:rPr>
            </w:pPr>
            <w:r>
              <w:rPr>
                <w:rFonts w:asciiTheme="minorHAnsi" w:hAnsiTheme="minorHAnsi"/>
                <w:lang w:val="es-ES"/>
              </w:rPr>
              <w:t>1</w:t>
            </w:r>
          </w:p>
        </w:tc>
      </w:tr>
      <w:tr w:rsidR="00D91C29" w:rsidTr="001F604D">
        <w:tc>
          <w:tcPr>
            <w:tcW w:w="1101" w:type="dxa"/>
          </w:tcPr>
          <w:p w:rsidR="00D91C29" w:rsidRDefault="00D91C29" w:rsidP="00C702DA">
            <w:pPr>
              <w:spacing w:after="0"/>
              <w:jc w:val="both"/>
              <w:rPr>
                <w:rFonts w:asciiTheme="minorHAnsi" w:hAnsiTheme="minorHAnsi"/>
                <w:lang w:val="es-ES"/>
              </w:rPr>
            </w:pPr>
            <w:r>
              <w:rPr>
                <w:rFonts w:asciiTheme="minorHAnsi" w:hAnsiTheme="minorHAnsi"/>
                <w:lang w:val="es-ES"/>
              </w:rPr>
              <w:t>2014</w:t>
            </w:r>
          </w:p>
        </w:tc>
        <w:tc>
          <w:tcPr>
            <w:tcW w:w="2409" w:type="dxa"/>
          </w:tcPr>
          <w:p w:rsidR="00D91C29" w:rsidRDefault="00D91C29" w:rsidP="004B4EA2">
            <w:pPr>
              <w:spacing w:after="0"/>
              <w:jc w:val="center"/>
              <w:rPr>
                <w:rFonts w:asciiTheme="minorHAnsi" w:hAnsiTheme="minorHAnsi"/>
                <w:lang w:val="es-ES"/>
              </w:rPr>
            </w:pPr>
            <w:r>
              <w:rPr>
                <w:rFonts w:asciiTheme="minorHAnsi" w:hAnsiTheme="minorHAnsi"/>
                <w:lang w:val="es-ES"/>
              </w:rPr>
              <w:t>3</w:t>
            </w:r>
          </w:p>
        </w:tc>
        <w:tc>
          <w:tcPr>
            <w:tcW w:w="2977" w:type="dxa"/>
          </w:tcPr>
          <w:p w:rsidR="00D91C29" w:rsidRDefault="00D91C29" w:rsidP="004B4EA2">
            <w:pPr>
              <w:spacing w:after="0"/>
              <w:jc w:val="center"/>
              <w:rPr>
                <w:rFonts w:asciiTheme="minorHAnsi" w:hAnsiTheme="minorHAnsi"/>
                <w:lang w:val="es-ES"/>
              </w:rPr>
            </w:pPr>
            <w:r>
              <w:rPr>
                <w:rFonts w:asciiTheme="minorHAnsi" w:hAnsiTheme="minorHAnsi"/>
                <w:lang w:val="es-ES"/>
              </w:rPr>
              <w:t>1</w:t>
            </w:r>
          </w:p>
        </w:tc>
      </w:tr>
      <w:tr w:rsidR="00D91C29" w:rsidTr="001F604D">
        <w:tc>
          <w:tcPr>
            <w:tcW w:w="1101" w:type="dxa"/>
          </w:tcPr>
          <w:p w:rsidR="00D91C29" w:rsidRDefault="00D91C29" w:rsidP="00C702DA">
            <w:pPr>
              <w:spacing w:after="0"/>
              <w:jc w:val="both"/>
              <w:rPr>
                <w:rFonts w:asciiTheme="minorHAnsi" w:hAnsiTheme="minorHAnsi"/>
                <w:lang w:val="es-ES"/>
              </w:rPr>
            </w:pPr>
            <w:r>
              <w:rPr>
                <w:rFonts w:asciiTheme="minorHAnsi" w:hAnsiTheme="minorHAnsi"/>
                <w:lang w:val="es-ES"/>
              </w:rPr>
              <w:t>2015</w:t>
            </w:r>
          </w:p>
        </w:tc>
        <w:tc>
          <w:tcPr>
            <w:tcW w:w="2409" w:type="dxa"/>
          </w:tcPr>
          <w:p w:rsidR="00D91C29" w:rsidRDefault="00D91C29" w:rsidP="004B4EA2">
            <w:pPr>
              <w:spacing w:after="0"/>
              <w:jc w:val="center"/>
              <w:rPr>
                <w:rFonts w:asciiTheme="minorHAnsi" w:hAnsiTheme="minorHAnsi"/>
                <w:lang w:val="es-ES"/>
              </w:rPr>
            </w:pPr>
            <w:r>
              <w:rPr>
                <w:rFonts w:asciiTheme="minorHAnsi" w:hAnsiTheme="minorHAnsi"/>
                <w:lang w:val="es-ES"/>
              </w:rPr>
              <w:t>3</w:t>
            </w:r>
          </w:p>
        </w:tc>
        <w:tc>
          <w:tcPr>
            <w:tcW w:w="2977" w:type="dxa"/>
          </w:tcPr>
          <w:p w:rsidR="00D91C29" w:rsidRDefault="00D91C29" w:rsidP="004B4EA2">
            <w:pPr>
              <w:spacing w:after="0"/>
              <w:jc w:val="center"/>
              <w:rPr>
                <w:rFonts w:asciiTheme="minorHAnsi" w:hAnsiTheme="minorHAnsi"/>
                <w:lang w:val="es-ES"/>
              </w:rPr>
            </w:pPr>
            <w:r>
              <w:rPr>
                <w:rFonts w:asciiTheme="minorHAnsi" w:hAnsiTheme="minorHAnsi"/>
                <w:lang w:val="es-ES"/>
              </w:rPr>
              <w:t>3</w:t>
            </w:r>
          </w:p>
        </w:tc>
      </w:tr>
      <w:tr w:rsidR="00D91C29" w:rsidTr="001F604D">
        <w:tc>
          <w:tcPr>
            <w:tcW w:w="1101" w:type="dxa"/>
          </w:tcPr>
          <w:p w:rsidR="00D91C29" w:rsidRDefault="00D91C29" w:rsidP="00C702DA">
            <w:pPr>
              <w:spacing w:after="0"/>
              <w:jc w:val="both"/>
              <w:rPr>
                <w:rFonts w:asciiTheme="minorHAnsi" w:hAnsiTheme="minorHAnsi"/>
                <w:lang w:val="es-ES"/>
              </w:rPr>
            </w:pPr>
            <w:r>
              <w:rPr>
                <w:rFonts w:asciiTheme="minorHAnsi" w:hAnsiTheme="minorHAnsi"/>
                <w:lang w:val="es-ES"/>
              </w:rPr>
              <w:t>2016</w:t>
            </w:r>
          </w:p>
        </w:tc>
        <w:tc>
          <w:tcPr>
            <w:tcW w:w="2409" w:type="dxa"/>
          </w:tcPr>
          <w:p w:rsidR="00D91C29" w:rsidRDefault="00D91C29" w:rsidP="004B4EA2">
            <w:pPr>
              <w:spacing w:after="0"/>
              <w:jc w:val="center"/>
              <w:rPr>
                <w:rFonts w:asciiTheme="minorHAnsi" w:hAnsiTheme="minorHAnsi"/>
                <w:lang w:val="es-ES"/>
              </w:rPr>
            </w:pPr>
            <w:r>
              <w:rPr>
                <w:rFonts w:asciiTheme="minorHAnsi" w:hAnsiTheme="minorHAnsi"/>
                <w:lang w:val="es-ES"/>
              </w:rPr>
              <w:t>1</w:t>
            </w:r>
          </w:p>
        </w:tc>
        <w:tc>
          <w:tcPr>
            <w:tcW w:w="2977" w:type="dxa"/>
          </w:tcPr>
          <w:p w:rsidR="00D91C29" w:rsidRDefault="00D91C29" w:rsidP="004B4EA2">
            <w:pPr>
              <w:spacing w:after="0"/>
              <w:jc w:val="center"/>
              <w:rPr>
                <w:rFonts w:asciiTheme="minorHAnsi" w:hAnsiTheme="minorHAnsi"/>
                <w:lang w:val="es-ES"/>
              </w:rPr>
            </w:pPr>
          </w:p>
        </w:tc>
      </w:tr>
    </w:tbl>
    <w:p w:rsidR="00D91C29" w:rsidRDefault="00D91C29" w:rsidP="00C702DA">
      <w:pPr>
        <w:spacing w:after="0"/>
        <w:jc w:val="both"/>
        <w:rPr>
          <w:rFonts w:asciiTheme="minorHAnsi" w:hAnsiTheme="minorHAnsi"/>
          <w:lang w:val="es-ES"/>
        </w:rPr>
      </w:pPr>
    </w:p>
    <w:p w:rsidR="00D91C29" w:rsidRDefault="00D91C29" w:rsidP="00C702DA">
      <w:pPr>
        <w:spacing w:after="0"/>
        <w:jc w:val="both"/>
        <w:rPr>
          <w:rFonts w:asciiTheme="minorHAnsi" w:hAnsiTheme="minorHAnsi"/>
          <w:lang w:val="es-ES"/>
        </w:rPr>
      </w:pPr>
    </w:p>
    <w:p w:rsidR="00927E3B" w:rsidRDefault="00927E3B" w:rsidP="00C702DA">
      <w:pPr>
        <w:spacing w:after="0"/>
        <w:jc w:val="both"/>
        <w:rPr>
          <w:rFonts w:asciiTheme="minorHAnsi" w:hAnsiTheme="minorHAnsi"/>
          <w:lang w:val="es-ES"/>
        </w:rPr>
      </w:pPr>
      <w:r>
        <w:rPr>
          <w:rFonts w:asciiTheme="minorHAnsi" w:hAnsiTheme="minorHAnsi"/>
          <w:lang w:val="es-ES"/>
        </w:rPr>
        <w:t xml:space="preserve">3.- </w:t>
      </w:r>
      <w:r w:rsidR="00300117">
        <w:rPr>
          <w:rFonts w:asciiTheme="minorHAnsi" w:hAnsiTheme="minorHAnsi"/>
          <w:lang w:val="es-ES"/>
        </w:rPr>
        <w:t xml:space="preserve">Respecto del presupuesto asignado al financiamiento del Consejo Comunal, se informa que no hay ítem específico para ello, por cuanto el desempeño de dicho organismo es en la propia municipalidad, donde reciben soporte municipal de apoyo: funcionarios, sala de reunión, servicios, etc.; no obstante, para el desempeño de los Consejeros en otras </w:t>
      </w:r>
      <w:proofErr w:type="gramStart"/>
      <w:r w:rsidR="00300117">
        <w:rPr>
          <w:rFonts w:asciiTheme="minorHAnsi" w:hAnsiTheme="minorHAnsi"/>
          <w:lang w:val="es-ES"/>
        </w:rPr>
        <w:t>instancias ,</w:t>
      </w:r>
      <w:proofErr w:type="gramEnd"/>
      <w:r w:rsidR="00300117">
        <w:rPr>
          <w:rFonts w:asciiTheme="minorHAnsi" w:hAnsiTheme="minorHAnsi"/>
          <w:lang w:val="es-ES"/>
        </w:rPr>
        <w:t xml:space="preserve"> se les brinda apoyo en reembolso de gastos, particularmente pasajes.</w:t>
      </w:r>
    </w:p>
    <w:p w:rsidR="00E9713B" w:rsidRPr="002006FF" w:rsidRDefault="00E9713B" w:rsidP="00C702DA">
      <w:pPr>
        <w:spacing w:after="0"/>
        <w:jc w:val="both"/>
        <w:rPr>
          <w:rFonts w:asciiTheme="minorHAnsi" w:hAnsiTheme="minorHAnsi"/>
          <w:lang w:val="es-ES"/>
        </w:rPr>
      </w:pPr>
    </w:p>
    <w:p w:rsidR="00E921A2" w:rsidRPr="002006FF" w:rsidRDefault="00927E3B" w:rsidP="00927E3B">
      <w:pPr>
        <w:spacing w:after="0"/>
        <w:jc w:val="both"/>
        <w:rPr>
          <w:rFonts w:asciiTheme="minorHAnsi" w:hAnsiTheme="minorHAnsi"/>
          <w:lang w:val="es-ES"/>
        </w:rPr>
      </w:pPr>
      <w:r>
        <w:rPr>
          <w:rFonts w:asciiTheme="minorHAnsi" w:hAnsiTheme="minorHAnsi"/>
          <w:lang w:val="es-ES"/>
        </w:rPr>
        <w:t>4</w:t>
      </w:r>
      <w:r w:rsidR="00860FDA" w:rsidRPr="002006FF">
        <w:rPr>
          <w:rFonts w:asciiTheme="minorHAnsi" w:hAnsiTheme="minorHAnsi"/>
          <w:lang w:val="es-ES"/>
        </w:rPr>
        <w:t xml:space="preserve">.- </w:t>
      </w:r>
      <w:r>
        <w:rPr>
          <w:rFonts w:asciiTheme="minorHAnsi" w:hAnsiTheme="minorHAnsi"/>
          <w:lang w:val="es-ES"/>
        </w:rPr>
        <w:t>Adjunto</w:t>
      </w:r>
      <w:r w:rsidR="00D91C29">
        <w:rPr>
          <w:rFonts w:asciiTheme="minorHAnsi" w:hAnsiTheme="minorHAnsi"/>
          <w:lang w:val="es-ES"/>
        </w:rPr>
        <w:t xml:space="preserve"> al presente Oficio a</w:t>
      </w:r>
      <w:r>
        <w:rPr>
          <w:rFonts w:asciiTheme="minorHAnsi" w:hAnsiTheme="minorHAnsi"/>
          <w:lang w:val="es-ES"/>
        </w:rPr>
        <w:t>ctas desde Sesión Constitutiva Acta Nº 1 de 16</w:t>
      </w:r>
      <w:r w:rsidR="00A152CD">
        <w:rPr>
          <w:rFonts w:asciiTheme="minorHAnsi" w:hAnsiTheme="minorHAnsi"/>
          <w:lang w:val="es-ES"/>
        </w:rPr>
        <w:t>.03.2012</w:t>
      </w:r>
      <w:r>
        <w:rPr>
          <w:rFonts w:asciiTheme="minorHAnsi" w:hAnsiTheme="minorHAnsi"/>
          <w:lang w:val="es-ES"/>
        </w:rPr>
        <w:t xml:space="preserve"> hasta el Acta Nº 27 Sesión Ordinaria de 29.02.2016.</w:t>
      </w:r>
    </w:p>
    <w:p w:rsidR="003B6F22" w:rsidRPr="002006FF" w:rsidRDefault="003B6F22" w:rsidP="00C702DA">
      <w:pPr>
        <w:spacing w:after="0"/>
        <w:jc w:val="both"/>
        <w:rPr>
          <w:rFonts w:asciiTheme="minorHAnsi" w:hAnsiTheme="minorHAnsi"/>
          <w:lang w:val="es-ES"/>
        </w:rPr>
      </w:pPr>
    </w:p>
    <w:p w:rsidR="00B4613B" w:rsidRPr="002006FF" w:rsidRDefault="00927E3B" w:rsidP="00C702DA">
      <w:pPr>
        <w:spacing w:after="0"/>
        <w:jc w:val="both"/>
        <w:rPr>
          <w:rFonts w:asciiTheme="minorHAnsi" w:hAnsiTheme="minorHAnsi"/>
          <w:lang w:val="es-ES"/>
        </w:rPr>
      </w:pPr>
      <w:r>
        <w:rPr>
          <w:rFonts w:asciiTheme="minorHAnsi" w:hAnsiTheme="minorHAnsi"/>
          <w:lang w:val="es-ES"/>
        </w:rPr>
        <w:t>5.- Informo además que en la actualidad el Consejo Comunal se encuentra en proceso eleccionario para el nuevo período.</w:t>
      </w:r>
    </w:p>
    <w:p w:rsidR="00927E3B" w:rsidRDefault="00927E3B" w:rsidP="00C702DA">
      <w:pPr>
        <w:spacing w:after="0"/>
        <w:jc w:val="both"/>
        <w:rPr>
          <w:rFonts w:asciiTheme="minorHAnsi" w:hAnsiTheme="minorHAnsi"/>
          <w:lang w:val="es-ES"/>
        </w:rPr>
      </w:pPr>
    </w:p>
    <w:p w:rsidR="004C2BAA" w:rsidRPr="002006FF" w:rsidRDefault="00001317" w:rsidP="00C702DA">
      <w:pPr>
        <w:spacing w:after="0"/>
        <w:jc w:val="both"/>
        <w:rPr>
          <w:rFonts w:asciiTheme="minorHAnsi" w:hAnsiTheme="minorHAnsi"/>
          <w:lang w:val="es-ES"/>
        </w:rPr>
      </w:pPr>
      <w:r w:rsidRPr="002006FF">
        <w:rPr>
          <w:rFonts w:asciiTheme="minorHAnsi" w:hAnsiTheme="minorHAnsi"/>
          <w:lang w:val="es-ES"/>
        </w:rPr>
        <w:t>Atentamente,</w:t>
      </w:r>
    </w:p>
    <w:p w:rsidR="004C2BAA" w:rsidRPr="002006FF" w:rsidRDefault="004C2BAA" w:rsidP="00C702DA">
      <w:pPr>
        <w:spacing w:after="0"/>
        <w:jc w:val="both"/>
        <w:rPr>
          <w:rFonts w:asciiTheme="minorHAnsi" w:hAnsiTheme="minorHAnsi"/>
          <w:lang w:val="es-ES"/>
        </w:rPr>
      </w:pPr>
    </w:p>
    <w:p w:rsidR="006761A4" w:rsidRPr="002006FF" w:rsidRDefault="006761A4" w:rsidP="00C702DA">
      <w:pPr>
        <w:spacing w:after="0"/>
        <w:jc w:val="both"/>
        <w:rPr>
          <w:rFonts w:asciiTheme="minorHAnsi" w:hAnsiTheme="minorHAnsi"/>
          <w:lang w:val="es-ES"/>
        </w:rPr>
      </w:pPr>
    </w:p>
    <w:p w:rsidR="00474B79" w:rsidRPr="002006FF" w:rsidRDefault="00474B79" w:rsidP="00C702DA">
      <w:pPr>
        <w:spacing w:after="0"/>
        <w:jc w:val="both"/>
        <w:rPr>
          <w:rFonts w:asciiTheme="minorHAnsi" w:hAnsiTheme="minorHAnsi"/>
          <w:lang w:val="es-ES"/>
        </w:rPr>
      </w:pPr>
    </w:p>
    <w:p w:rsidR="00474B79" w:rsidRPr="002006FF" w:rsidRDefault="00474B79" w:rsidP="00C702DA">
      <w:pPr>
        <w:spacing w:after="0"/>
        <w:jc w:val="both"/>
        <w:rPr>
          <w:rFonts w:asciiTheme="minorHAnsi" w:hAnsiTheme="minorHAnsi"/>
          <w:lang w:val="es-ES"/>
        </w:rPr>
      </w:pPr>
    </w:p>
    <w:p w:rsidR="00296847" w:rsidRPr="002006FF" w:rsidRDefault="00296847" w:rsidP="0067170D">
      <w:pPr>
        <w:spacing w:after="0" w:line="240" w:lineRule="auto"/>
        <w:jc w:val="both"/>
        <w:rPr>
          <w:rFonts w:asciiTheme="minorHAnsi" w:hAnsiTheme="minorHAnsi"/>
          <w:lang w:val="es-ES"/>
        </w:rPr>
      </w:pPr>
    </w:p>
    <w:p w:rsidR="0067170D" w:rsidRPr="002006FF" w:rsidRDefault="0067170D" w:rsidP="0067170D">
      <w:pPr>
        <w:spacing w:after="0" w:line="240" w:lineRule="auto"/>
        <w:jc w:val="both"/>
        <w:rPr>
          <w:rFonts w:asciiTheme="minorHAnsi" w:hAnsiTheme="minorHAnsi"/>
          <w:b/>
          <w:lang w:val="es-ES"/>
        </w:rPr>
      </w:pPr>
      <w:r w:rsidRPr="002006FF">
        <w:rPr>
          <w:rFonts w:asciiTheme="minorHAnsi" w:hAnsiTheme="minorHAnsi"/>
          <w:lang w:val="es-ES"/>
        </w:rPr>
        <w:tab/>
      </w:r>
      <w:r w:rsidRPr="002006FF">
        <w:rPr>
          <w:rFonts w:asciiTheme="minorHAnsi" w:hAnsiTheme="minorHAnsi"/>
          <w:lang w:val="es-ES"/>
        </w:rPr>
        <w:tab/>
      </w:r>
      <w:r w:rsidRPr="002006FF">
        <w:rPr>
          <w:rFonts w:asciiTheme="minorHAnsi" w:hAnsiTheme="minorHAnsi"/>
          <w:lang w:val="es-ES"/>
        </w:rPr>
        <w:tab/>
      </w:r>
      <w:r w:rsidRPr="002006FF">
        <w:rPr>
          <w:rFonts w:asciiTheme="minorHAnsi" w:hAnsiTheme="minorHAnsi"/>
          <w:lang w:val="es-ES"/>
        </w:rPr>
        <w:tab/>
      </w:r>
      <w:r w:rsidRPr="002006FF">
        <w:rPr>
          <w:rFonts w:asciiTheme="minorHAnsi" w:hAnsiTheme="minorHAnsi"/>
          <w:b/>
          <w:lang w:val="es-ES"/>
        </w:rPr>
        <w:tab/>
      </w:r>
      <w:r w:rsidR="00582F68" w:rsidRPr="002006FF">
        <w:rPr>
          <w:rFonts w:asciiTheme="minorHAnsi" w:hAnsiTheme="minorHAnsi"/>
          <w:b/>
          <w:lang w:val="es-ES"/>
        </w:rPr>
        <w:t xml:space="preserve"> </w:t>
      </w:r>
      <w:r w:rsidR="002F5F02" w:rsidRPr="002006FF">
        <w:rPr>
          <w:rFonts w:asciiTheme="minorHAnsi" w:hAnsiTheme="minorHAnsi"/>
          <w:b/>
          <w:lang w:val="es-ES"/>
        </w:rPr>
        <w:tab/>
        <w:t xml:space="preserve"> </w:t>
      </w:r>
      <w:r w:rsidR="00582F68" w:rsidRPr="002006FF">
        <w:rPr>
          <w:rFonts w:asciiTheme="minorHAnsi" w:hAnsiTheme="minorHAnsi"/>
          <w:b/>
          <w:lang w:val="es-ES"/>
        </w:rPr>
        <w:t>Rodrigo Martínez Roca</w:t>
      </w:r>
      <w:r w:rsidRPr="002006FF">
        <w:rPr>
          <w:rFonts w:asciiTheme="minorHAnsi" w:hAnsiTheme="minorHAnsi"/>
          <w:b/>
          <w:lang w:val="es-ES"/>
        </w:rPr>
        <w:tab/>
      </w:r>
      <w:r w:rsidRPr="002006FF">
        <w:rPr>
          <w:rFonts w:asciiTheme="minorHAnsi" w:hAnsiTheme="minorHAnsi"/>
          <w:b/>
          <w:lang w:val="es-ES"/>
        </w:rPr>
        <w:tab/>
      </w:r>
      <w:r w:rsidRPr="002006FF">
        <w:rPr>
          <w:rFonts w:asciiTheme="minorHAnsi" w:hAnsiTheme="minorHAnsi"/>
          <w:b/>
          <w:lang w:val="es-ES"/>
        </w:rPr>
        <w:tab/>
      </w:r>
      <w:r w:rsidRPr="002006FF">
        <w:rPr>
          <w:rFonts w:asciiTheme="minorHAnsi" w:hAnsiTheme="minorHAnsi"/>
          <w:b/>
          <w:lang w:val="es-ES"/>
        </w:rPr>
        <w:tab/>
      </w:r>
      <w:r w:rsidRPr="002006FF">
        <w:rPr>
          <w:rFonts w:asciiTheme="minorHAnsi" w:hAnsiTheme="minorHAnsi"/>
          <w:b/>
          <w:lang w:val="es-ES"/>
        </w:rPr>
        <w:tab/>
        <w:t xml:space="preserve">            </w:t>
      </w:r>
      <w:r w:rsidR="00582F68" w:rsidRPr="002006FF">
        <w:rPr>
          <w:rFonts w:asciiTheme="minorHAnsi" w:hAnsiTheme="minorHAnsi"/>
          <w:b/>
          <w:lang w:val="es-ES"/>
        </w:rPr>
        <w:tab/>
      </w:r>
      <w:r w:rsidR="00582F68" w:rsidRPr="002006FF">
        <w:rPr>
          <w:rFonts w:asciiTheme="minorHAnsi" w:hAnsiTheme="minorHAnsi"/>
          <w:b/>
          <w:lang w:val="es-ES"/>
        </w:rPr>
        <w:tab/>
      </w:r>
      <w:r w:rsidR="00582F68" w:rsidRPr="002006FF">
        <w:rPr>
          <w:rFonts w:asciiTheme="minorHAnsi" w:hAnsiTheme="minorHAnsi"/>
          <w:b/>
          <w:lang w:val="es-ES"/>
        </w:rPr>
        <w:tab/>
      </w:r>
      <w:r w:rsidR="004B4EA2">
        <w:rPr>
          <w:rFonts w:asciiTheme="minorHAnsi" w:hAnsiTheme="minorHAnsi"/>
          <w:b/>
          <w:lang w:val="es-ES"/>
        </w:rPr>
        <w:t xml:space="preserve">                </w:t>
      </w:r>
      <w:r w:rsidR="00582F68" w:rsidRPr="002006FF">
        <w:rPr>
          <w:rFonts w:asciiTheme="minorHAnsi" w:hAnsiTheme="minorHAnsi"/>
          <w:b/>
          <w:lang w:val="es-ES"/>
        </w:rPr>
        <w:t>Alcalde de Casablanca</w:t>
      </w:r>
    </w:p>
    <w:p w:rsidR="00EB64DF" w:rsidRPr="002006FF" w:rsidRDefault="00EB64DF" w:rsidP="00D8627D">
      <w:pPr>
        <w:spacing w:after="0" w:line="240" w:lineRule="auto"/>
        <w:rPr>
          <w:rFonts w:asciiTheme="minorHAnsi" w:hAnsiTheme="minorHAnsi"/>
          <w:b/>
          <w:lang w:val="es-ES"/>
        </w:rPr>
      </w:pPr>
    </w:p>
    <w:p w:rsidR="00474B79" w:rsidRPr="002006FF" w:rsidRDefault="00474B79" w:rsidP="00D8627D">
      <w:pPr>
        <w:spacing w:after="0" w:line="240" w:lineRule="auto"/>
        <w:rPr>
          <w:rFonts w:asciiTheme="minorHAnsi" w:hAnsiTheme="minorHAnsi"/>
          <w:b/>
          <w:lang w:val="es-ES"/>
        </w:rPr>
      </w:pPr>
    </w:p>
    <w:p w:rsidR="00474B79" w:rsidRPr="002006FF" w:rsidRDefault="00474B79" w:rsidP="00D8627D">
      <w:pPr>
        <w:spacing w:after="0" w:line="240" w:lineRule="auto"/>
        <w:rPr>
          <w:rFonts w:asciiTheme="minorHAnsi" w:hAnsiTheme="minorHAnsi"/>
          <w:b/>
          <w:lang w:val="es-ES"/>
        </w:rPr>
      </w:pPr>
    </w:p>
    <w:p w:rsidR="00157B1D" w:rsidRPr="002006FF" w:rsidRDefault="00157B1D" w:rsidP="00D8627D">
      <w:pPr>
        <w:spacing w:after="0" w:line="240" w:lineRule="auto"/>
        <w:rPr>
          <w:rFonts w:asciiTheme="minorHAnsi" w:hAnsiTheme="minorHAnsi"/>
          <w:b/>
          <w:lang w:val="es-ES"/>
        </w:rPr>
      </w:pPr>
    </w:p>
    <w:p w:rsidR="00F338AA" w:rsidRPr="002006FF" w:rsidRDefault="00F338AA" w:rsidP="00D8627D">
      <w:pPr>
        <w:spacing w:after="0" w:line="240" w:lineRule="auto"/>
        <w:rPr>
          <w:rFonts w:asciiTheme="minorHAnsi" w:hAnsiTheme="minorHAnsi"/>
          <w:b/>
          <w:lang w:val="es-ES"/>
        </w:rPr>
      </w:pPr>
      <w:proofErr w:type="gramStart"/>
      <w:r w:rsidRPr="002006FF">
        <w:rPr>
          <w:rFonts w:asciiTheme="minorHAnsi" w:hAnsiTheme="minorHAnsi"/>
          <w:b/>
          <w:lang w:val="es-ES"/>
        </w:rPr>
        <w:t>DISTRIBUCION :</w:t>
      </w:r>
      <w:proofErr w:type="gramEnd"/>
      <w:r w:rsidRPr="002006FF">
        <w:rPr>
          <w:rFonts w:asciiTheme="minorHAnsi" w:hAnsiTheme="minorHAnsi"/>
          <w:b/>
          <w:lang w:val="es-ES"/>
        </w:rPr>
        <w:t xml:space="preserve"> </w:t>
      </w:r>
    </w:p>
    <w:p w:rsidR="00F338AA" w:rsidRPr="002006FF" w:rsidRDefault="00F338AA" w:rsidP="00D8627D">
      <w:pPr>
        <w:spacing w:after="0" w:line="240" w:lineRule="auto"/>
        <w:rPr>
          <w:rFonts w:asciiTheme="minorHAnsi" w:hAnsiTheme="minorHAnsi"/>
          <w:lang w:val="es-ES"/>
        </w:rPr>
      </w:pPr>
      <w:r w:rsidRPr="002006FF">
        <w:rPr>
          <w:rFonts w:asciiTheme="minorHAnsi" w:hAnsiTheme="minorHAnsi"/>
          <w:lang w:val="es-ES"/>
        </w:rPr>
        <w:t xml:space="preserve">1.- </w:t>
      </w:r>
      <w:r w:rsidR="00D51E48" w:rsidRPr="002006FF">
        <w:rPr>
          <w:rFonts w:asciiTheme="minorHAnsi" w:hAnsiTheme="minorHAnsi"/>
          <w:lang w:val="es-ES"/>
        </w:rPr>
        <w:t xml:space="preserve">Sr. </w:t>
      </w:r>
      <w:r w:rsidR="004B4EA2">
        <w:rPr>
          <w:rFonts w:asciiTheme="minorHAnsi" w:hAnsiTheme="minorHAnsi"/>
          <w:lang w:val="es-ES"/>
        </w:rPr>
        <w:t>Prosecretario de la Cámara de Diputados</w:t>
      </w:r>
      <w:r w:rsidR="00E9713B" w:rsidRPr="002006FF">
        <w:rPr>
          <w:rFonts w:asciiTheme="minorHAnsi" w:hAnsiTheme="minorHAnsi"/>
          <w:lang w:val="es-ES"/>
        </w:rPr>
        <w:t>.</w:t>
      </w:r>
    </w:p>
    <w:p w:rsidR="00D51E48" w:rsidRPr="002006FF" w:rsidRDefault="00D51E48" w:rsidP="00D8627D">
      <w:pPr>
        <w:spacing w:after="0" w:line="240" w:lineRule="auto"/>
        <w:rPr>
          <w:rFonts w:asciiTheme="minorHAnsi" w:hAnsiTheme="minorHAnsi"/>
          <w:lang w:val="es-ES"/>
        </w:rPr>
      </w:pPr>
      <w:r w:rsidRPr="002006FF">
        <w:rPr>
          <w:rFonts w:asciiTheme="minorHAnsi" w:hAnsiTheme="minorHAnsi"/>
          <w:lang w:val="es-ES"/>
        </w:rPr>
        <w:t xml:space="preserve">2.- </w:t>
      </w:r>
      <w:r w:rsidR="00582F68" w:rsidRPr="002006FF">
        <w:rPr>
          <w:rFonts w:asciiTheme="minorHAnsi" w:hAnsiTheme="minorHAnsi"/>
          <w:lang w:val="es-ES"/>
        </w:rPr>
        <w:t>Archivo Oficina de Partes.</w:t>
      </w:r>
    </w:p>
    <w:p w:rsidR="00D254FF" w:rsidRPr="002006FF" w:rsidRDefault="00801B29" w:rsidP="00D8627D">
      <w:pPr>
        <w:spacing w:after="0" w:line="240" w:lineRule="auto"/>
        <w:rPr>
          <w:rFonts w:asciiTheme="minorHAnsi" w:hAnsiTheme="minorHAnsi"/>
          <w:lang w:val="es-ES"/>
        </w:rPr>
      </w:pPr>
      <w:r w:rsidRPr="002006FF">
        <w:rPr>
          <w:rFonts w:asciiTheme="minorHAnsi" w:hAnsiTheme="minorHAnsi"/>
          <w:lang w:val="es-ES"/>
        </w:rPr>
        <w:t>3</w:t>
      </w:r>
      <w:r w:rsidR="00B45779" w:rsidRPr="002006FF">
        <w:rPr>
          <w:rFonts w:asciiTheme="minorHAnsi" w:hAnsiTheme="minorHAnsi"/>
          <w:lang w:val="es-ES"/>
        </w:rPr>
        <w:t xml:space="preserve">.- </w:t>
      </w:r>
      <w:r w:rsidR="006D7C5F" w:rsidRPr="002006FF">
        <w:rPr>
          <w:rFonts w:asciiTheme="minorHAnsi" w:hAnsiTheme="minorHAnsi"/>
          <w:lang w:val="es-ES"/>
        </w:rPr>
        <w:t xml:space="preserve">Archivo </w:t>
      </w:r>
      <w:r w:rsidR="00B4613B" w:rsidRPr="002006FF">
        <w:rPr>
          <w:rFonts w:asciiTheme="minorHAnsi" w:hAnsiTheme="minorHAnsi"/>
          <w:lang w:val="es-ES"/>
        </w:rPr>
        <w:t xml:space="preserve">Dirección de </w:t>
      </w:r>
      <w:r w:rsidR="003122CF" w:rsidRPr="002006FF">
        <w:rPr>
          <w:rFonts w:asciiTheme="minorHAnsi" w:hAnsiTheme="minorHAnsi"/>
          <w:lang w:val="es-ES"/>
        </w:rPr>
        <w:t>Secre</w:t>
      </w:r>
      <w:r w:rsidR="00D254FF" w:rsidRPr="002006FF">
        <w:rPr>
          <w:rFonts w:asciiTheme="minorHAnsi" w:hAnsiTheme="minorHAnsi"/>
          <w:lang w:val="es-ES"/>
        </w:rPr>
        <w:t>taría Municipal.</w:t>
      </w:r>
    </w:p>
    <w:p w:rsidR="00F338AA" w:rsidRPr="002006FF" w:rsidRDefault="00F338AA" w:rsidP="00D8627D">
      <w:pPr>
        <w:spacing w:after="0" w:line="240" w:lineRule="auto"/>
        <w:rPr>
          <w:rFonts w:asciiTheme="minorHAnsi" w:hAnsiTheme="minorHAnsi"/>
          <w:lang w:val="es-ES"/>
        </w:rPr>
      </w:pPr>
      <w:r w:rsidRPr="002006FF">
        <w:rPr>
          <w:rFonts w:asciiTheme="minorHAnsi" w:hAnsiTheme="minorHAnsi"/>
          <w:lang w:val="es-ES"/>
        </w:rPr>
        <w:t xml:space="preserve">     </w:t>
      </w:r>
      <w:r w:rsidR="00582F68" w:rsidRPr="002006FF">
        <w:rPr>
          <w:rFonts w:asciiTheme="minorHAnsi" w:hAnsiTheme="minorHAnsi"/>
          <w:lang w:val="es-ES"/>
        </w:rPr>
        <w:t>RMR/</w:t>
      </w:r>
      <w:r w:rsidRPr="002006FF">
        <w:rPr>
          <w:rFonts w:asciiTheme="minorHAnsi" w:hAnsiTheme="minorHAnsi"/>
          <w:lang w:val="es-ES"/>
        </w:rPr>
        <w:t>LBG/</w:t>
      </w:r>
      <w:proofErr w:type="spellStart"/>
      <w:r w:rsidR="00801B29" w:rsidRPr="002006FF">
        <w:rPr>
          <w:rFonts w:asciiTheme="minorHAnsi" w:hAnsiTheme="minorHAnsi"/>
          <w:lang w:val="es-ES"/>
        </w:rPr>
        <w:t>lbg</w:t>
      </w:r>
      <w:proofErr w:type="spellEnd"/>
      <w:r w:rsidRPr="002006FF">
        <w:rPr>
          <w:rFonts w:asciiTheme="minorHAnsi" w:hAnsiTheme="minorHAnsi"/>
          <w:lang w:val="es-ES"/>
        </w:rPr>
        <w:t>.</w:t>
      </w:r>
    </w:p>
    <w:sectPr w:rsidR="00F338AA" w:rsidRPr="002006FF" w:rsidSect="009502F3">
      <w:headerReference w:type="default" r:id="rId10"/>
      <w:footerReference w:type="default" r:id="rId11"/>
      <w:pgSz w:w="12242" w:h="18711" w:code="1"/>
      <w:pgMar w:top="1134" w:right="1701" w:bottom="1134"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326" w:rsidRDefault="00434326" w:rsidP="00870281">
      <w:pPr>
        <w:spacing w:after="0" w:line="240" w:lineRule="auto"/>
      </w:pPr>
      <w:r>
        <w:separator/>
      </w:r>
    </w:p>
  </w:endnote>
  <w:endnote w:type="continuationSeparator" w:id="0">
    <w:p w:rsidR="00434326" w:rsidRDefault="00434326" w:rsidP="0087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11" w:rsidRDefault="00C06303" w:rsidP="00DB6E11">
    <w:pPr>
      <w:pStyle w:val="Piedepgina"/>
      <w:ind w:left="-142"/>
      <w:jc w:val="right"/>
      <w:rPr>
        <w:sz w:val="19"/>
        <w:szCs w:val="19"/>
      </w:rPr>
    </w:pPr>
    <w:r>
      <w:rPr>
        <w:sz w:val="19"/>
        <w:szCs w:val="19"/>
      </w:rPr>
      <w:pict>
        <v:line id="_x0000_s1026" style="position:absolute;left:0;text-align:left;z-index:251657728" from="-6.75pt,6.45pt" to="453.75pt,6.45pt">
          <w10:wrap side="left"/>
        </v:line>
      </w:pict>
    </w:r>
  </w:p>
  <w:p w:rsidR="00DB6E11" w:rsidRPr="00B01D9A" w:rsidRDefault="00DB6E11" w:rsidP="00DB6E11">
    <w:pPr>
      <w:pStyle w:val="Piedepgina"/>
      <w:tabs>
        <w:tab w:val="clear" w:pos="8838"/>
        <w:tab w:val="right" w:pos="8931"/>
      </w:tabs>
      <w:ind w:left="-142" w:right="-232"/>
      <w:rPr>
        <w:rFonts w:ascii="Century Gothic" w:hAnsi="Century Gothic"/>
        <w:sz w:val="19"/>
        <w:szCs w:val="19"/>
      </w:rPr>
    </w:pPr>
    <w:r w:rsidRPr="00B01D9A">
      <w:rPr>
        <w:rFonts w:ascii="Century Gothic" w:hAnsi="Century Gothic"/>
        <w:sz w:val="19"/>
        <w:szCs w:val="19"/>
      </w:rPr>
      <w:t>Ilustre Municipalidad de Casablanca/Av. Constitución 111 /Fono 32.2277400/www.e-casablanca.cl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326" w:rsidRDefault="00434326" w:rsidP="00870281">
      <w:pPr>
        <w:spacing w:after="0" w:line="240" w:lineRule="auto"/>
      </w:pPr>
      <w:r>
        <w:separator/>
      </w:r>
    </w:p>
  </w:footnote>
  <w:footnote w:type="continuationSeparator" w:id="0">
    <w:p w:rsidR="00434326" w:rsidRDefault="00434326" w:rsidP="0087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81" w:rsidRDefault="009C74DD" w:rsidP="007C7321">
    <w:pPr>
      <w:pStyle w:val="Encabezado"/>
    </w:pPr>
    <w:r w:rsidRPr="009C74DD">
      <w:rPr>
        <w:noProof/>
        <w:lang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r w:rsidR="00870281">
      <w:t xml:space="preserve">                                                                                                                                                                                </w:t>
    </w:r>
  </w:p>
  <w:p w:rsidR="00870281" w:rsidRDefault="0087028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AAB"/>
    <w:multiLevelType w:val="hybridMultilevel"/>
    <w:tmpl w:val="4912B3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6082"/>
    <o:shapelayout v:ext="edit">
      <o:idmap v:ext="edit" data="1"/>
    </o:shapelayout>
  </w:hdrShapeDefaults>
  <w:footnotePr>
    <w:footnote w:id="-1"/>
    <w:footnote w:id="0"/>
  </w:footnotePr>
  <w:endnotePr>
    <w:endnote w:id="-1"/>
    <w:endnote w:id="0"/>
  </w:endnotePr>
  <w:compat/>
  <w:rsids>
    <w:rsidRoot w:val="00870281"/>
    <w:rsid w:val="00001317"/>
    <w:rsid w:val="00006E6E"/>
    <w:rsid w:val="00011A67"/>
    <w:rsid w:val="000129AA"/>
    <w:rsid w:val="00022ED3"/>
    <w:rsid w:val="00023DEF"/>
    <w:rsid w:val="0003194A"/>
    <w:rsid w:val="00044D52"/>
    <w:rsid w:val="00052533"/>
    <w:rsid w:val="00056F22"/>
    <w:rsid w:val="00071B64"/>
    <w:rsid w:val="0008021B"/>
    <w:rsid w:val="00086E13"/>
    <w:rsid w:val="000A19F2"/>
    <w:rsid w:val="000A38C1"/>
    <w:rsid w:val="000A67C0"/>
    <w:rsid w:val="000B23CE"/>
    <w:rsid w:val="000C769E"/>
    <w:rsid w:val="000F356E"/>
    <w:rsid w:val="000F3924"/>
    <w:rsid w:val="000F6207"/>
    <w:rsid w:val="00112FCB"/>
    <w:rsid w:val="00145120"/>
    <w:rsid w:val="0014535E"/>
    <w:rsid w:val="00151B80"/>
    <w:rsid w:val="00157B1D"/>
    <w:rsid w:val="001601FD"/>
    <w:rsid w:val="00167917"/>
    <w:rsid w:val="001705C8"/>
    <w:rsid w:val="00173F0B"/>
    <w:rsid w:val="00176462"/>
    <w:rsid w:val="00177890"/>
    <w:rsid w:val="00185D17"/>
    <w:rsid w:val="001904E1"/>
    <w:rsid w:val="00190699"/>
    <w:rsid w:val="001C25E7"/>
    <w:rsid w:val="001C39AD"/>
    <w:rsid w:val="001C4C2A"/>
    <w:rsid w:val="001D0B32"/>
    <w:rsid w:val="001E5977"/>
    <w:rsid w:val="001E7C51"/>
    <w:rsid w:val="001F604D"/>
    <w:rsid w:val="002006FF"/>
    <w:rsid w:val="00202070"/>
    <w:rsid w:val="00202DDC"/>
    <w:rsid w:val="00210BDB"/>
    <w:rsid w:val="00212134"/>
    <w:rsid w:val="00212E04"/>
    <w:rsid w:val="00213E8D"/>
    <w:rsid w:val="00214625"/>
    <w:rsid w:val="00216BD8"/>
    <w:rsid w:val="0021752D"/>
    <w:rsid w:val="00233595"/>
    <w:rsid w:val="00236A0A"/>
    <w:rsid w:val="0024209B"/>
    <w:rsid w:val="0024392E"/>
    <w:rsid w:val="00257E43"/>
    <w:rsid w:val="00263122"/>
    <w:rsid w:val="002643D5"/>
    <w:rsid w:val="002846FF"/>
    <w:rsid w:val="00291FB3"/>
    <w:rsid w:val="00295FBA"/>
    <w:rsid w:val="00296847"/>
    <w:rsid w:val="002A6819"/>
    <w:rsid w:val="002A6F5B"/>
    <w:rsid w:val="002B7AA7"/>
    <w:rsid w:val="002C07B4"/>
    <w:rsid w:val="002C42BE"/>
    <w:rsid w:val="002C60B2"/>
    <w:rsid w:val="002D2224"/>
    <w:rsid w:val="002D3750"/>
    <w:rsid w:val="002E02E6"/>
    <w:rsid w:val="002F574F"/>
    <w:rsid w:val="002F5F02"/>
    <w:rsid w:val="00300117"/>
    <w:rsid w:val="003122CF"/>
    <w:rsid w:val="00322D12"/>
    <w:rsid w:val="00323DF1"/>
    <w:rsid w:val="00325B85"/>
    <w:rsid w:val="0033219A"/>
    <w:rsid w:val="00332E6A"/>
    <w:rsid w:val="00340EA8"/>
    <w:rsid w:val="00344E7D"/>
    <w:rsid w:val="003621B8"/>
    <w:rsid w:val="00370296"/>
    <w:rsid w:val="003814AB"/>
    <w:rsid w:val="00391D75"/>
    <w:rsid w:val="003A00FE"/>
    <w:rsid w:val="003B6F22"/>
    <w:rsid w:val="003B7AB2"/>
    <w:rsid w:val="003C1F70"/>
    <w:rsid w:val="003E4251"/>
    <w:rsid w:val="003E4A91"/>
    <w:rsid w:val="00403478"/>
    <w:rsid w:val="00407F02"/>
    <w:rsid w:val="004144CE"/>
    <w:rsid w:val="00415AF8"/>
    <w:rsid w:val="00415D3E"/>
    <w:rsid w:val="00423215"/>
    <w:rsid w:val="00425DCF"/>
    <w:rsid w:val="0042788C"/>
    <w:rsid w:val="00434326"/>
    <w:rsid w:val="004362F4"/>
    <w:rsid w:val="0044609B"/>
    <w:rsid w:val="00467BE2"/>
    <w:rsid w:val="00474B79"/>
    <w:rsid w:val="0049349B"/>
    <w:rsid w:val="00494CF3"/>
    <w:rsid w:val="00496F8B"/>
    <w:rsid w:val="004A3A0D"/>
    <w:rsid w:val="004A6422"/>
    <w:rsid w:val="004B4EA2"/>
    <w:rsid w:val="004C2BAA"/>
    <w:rsid w:val="004C5E01"/>
    <w:rsid w:val="004C76D1"/>
    <w:rsid w:val="004C78A7"/>
    <w:rsid w:val="004D5190"/>
    <w:rsid w:val="004F2F96"/>
    <w:rsid w:val="00503DB6"/>
    <w:rsid w:val="00505BEC"/>
    <w:rsid w:val="00540A1B"/>
    <w:rsid w:val="005433BC"/>
    <w:rsid w:val="005709F1"/>
    <w:rsid w:val="0057519C"/>
    <w:rsid w:val="00582F68"/>
    <w:rsid w:val="005901EC"/>
    <w:rsid w:val="005B04B8"/>
    <w:rsid w:val="005B5BD0"/>
    <w:rsid w:val="005C0639"/>
    <w:rsid w:val="005D7AB5"/>
    <w:rsid w:val="005F52FB"/>
    <w:rsid w:val="005F5EB8"/>
    <w:rsid w:val="00625A64"/>
    <w:rsid w:val="0063248D"/>
    <w:rsid w:val="00664959"/>
    <w:rsid w:val="00664EC3"/>
    <w:rsid w:val="00664ED5"/>
    <w:rsid w:val="00666A63"/>
    <w:rsid w:val="0067170D"/>
    <w:rsid w:val="006748FE"/>
    <w:rsid w:val="00675DA3"/>
    <w:rsid w:val="006761A4"/>
    <w:rsid w:val="00683DFE"/>
    <w:rsid w:val="006976D4"/>
    <w:rsid w:val="006A7DE5"/>
    <w:rsid w:val="006B781F"/>
    <w:rsid w:val="006B78F7"/>
    <w:rsid w:val="006C16D9"/>
    <w:rsid w:val="006C4E0D"/>
    <w:rsid w:val="006D4CD3"/>
    <w:rsid w:val="006D7C5F"/>
    <w:rsid w:val="00721114"/>
    <w:rsid w:val="0072257A"/>
    <w:rsid w:val="00732C2F"/>
    <w:rsid w:val="00735D3A"/>
    <w:rsid w:val="0074702E"/>
    <w:rsid w:val="007520D4"/>
    <w:rsid w:val="0075365B"/>
    <w:rsid w:val="00753E57"/>
    <w:rsid w:val="0079774B"/>
    <w:rsid w:val="007A7A69"/>
    <w:rsid w:val="007B46DA"/>
    <w:rsid w:val="007B63C7"/>
    <w:rsid w:val="007C7321"/>
    <w:rsid w:val="007D0D98"/>
    <w:rsid w:val="007E3846"/>
    <w:rsid w:val="00801B29"/>
    <w:rsid w:val="00804C99"/>
    <w:rsid w:val="00806D99"/>
    <w:rsid w:val="00815482"/>
    <w:rsid w:val="008404DA"/>
    <w:rsid w:val="00843AF1"/>
    <w:rsid w:val="00860FDA"/>
    <w:rsid w:val="00870281"/>
    <w:rsid w:val="00880750"/>
    <w:rsid w:val="00894515"/>
    <w:rsid w:val="00896EB8"/>
    <w:rsid w:val="008A1BC3"/>
    <w:rsid w:val="008A3D27"/>
    <w:rsid w:val="008C0529"/>
    <w:rsid w:val="008C38C4"/>
    <w:rsid w:val="008C3DF9"/>
    <w:rsid w:val="008C6D54"/>
    <w:rsid w:val="008D22AF"/>
    <w:rsid w:val="008D79AA"/>
    <w:rsid w:val="008F372E"/>
    <w:rsid w:val="008F683C"/>
    <w:rsid w:val="009024AF"/>
    <w:rsid w:val="00912990"/>
    <w:rsid w:val="00913890"/>
    <w:rsid w:val="009145AF"/>
    <w:rsid w:val="00916243"/>
    <w:rsid w:val="00922E73"/>
    <w:rsid w:val="00923738"/>
    <w:rsid w:val="00927E3B"/>
    <w:rsid w:val="009324BB"/>
    <w:rsid w:val="00932E8C"/>
    <w:rsid w:val="0093613A"/>
    <w:rsid w:val="00940DF3"/>
    <w:rsid w:val="0094102D"/>
    <w:rsid w:val="00943ADF"/>
    <w:rsid w:val="009502F3"/>
    <w:rsid w:val="00961586"/>
    <w:rsid w:val="00961A60"/>
    <w:rsid w:val="00965E4D"/>
    <w:rsid w:val="00972DBE"/>
    <w:rsid w:val="00976F75"/>
    <w:rsid w:val="009A66A9"/>
    <w:rsid w:val="009C6993"/>
    <w:rsid w:val="009C74DD"/>
    <w:rsid w:val="009C7CE7"/>
    <w:rsid w:val="009D0D87"/>
    <w:rsid w:val="009D396C"/>
    <w:rsid w:val="009D6853"/>
    <w:rsid w:val="009E6AF8"/>
    <w:rsid w:val="009F5ADB"/>
    <w:rsid w:val="00A05784"/>
    <w:rsid w:val="00A07794"/>
    <w:rsid w:val="00A1329F"/>
    <w:rsid w:val="00A150B9"/>
    <w:rsid w:val="00A152CD"/>
    <w:rsid w:val="00A27F42"/>
    <w:rsid w:val="00A35CB4"/>
    <w:rsid w:val="00A4523C"/>
    <w:rsid w:val="00A454E8"/>
    <w:rsid w:val="00A57367"/>
    <w:rsid w:val="00A57B48"/>
    <w:rsid w:val="00A60C42"/>
    <w:rsid w:val="00A70CE0"/>
    <w:rsid w:val="00A71B71"/>
    <w:rsid w:val="00A83082"/>
    <w:rsid w:val="00A8596D"/>
    <w:rsid w:val="00A870B5"/>
    <w:rsid w:val="00A87699"/>
    <w:rsid w:val="00A97069"/>
    <w:rsid w:val="00AA4ADE"/>
    <w:rsid w:val="00AB76DD"/>
    <w:rsid w:val="00AB780F"/>
    <w:rsid w:val="00AC1271"/>
    <w:rsid w:val="00AC1B41"/>
    <w:rsid w:val="00AC3BEC"/>
    <w:rsid w:val="00AD38B1"/>
    <w:rsid w:val="00AD4FBF"/>
    <w:rsid w:val="00AD612B"/>
    <w:rsid w:val="00AF602E"/>
    <w:rsid w:val="00AF6E10"/>
    <w:rsid w:val="00B01D1E"/>
    <w:rsid w:val="00B01D9A"/>
    <w:rsid w:val="00B21162"/>
    <w:rsid w:val="00B22D48"/>
    <w:rsid w:val="00B45779"/>
    <w:rsid w:val="00B4613B"/>
    <w:rsid w:val="00B518FF"/>
    <w:rsid w:val="00B51CD4"/>
    <w:rsid w:val="00B60A0A"/>
    <w:rsid w:val="00B61D0B"/>
    <w:rsid w:val="00B65F81"/>
    <w:rsid w:val="00B94A17"/>
    <w:rsid w:val="00BA4906"/>
    <w:rsid w:val="00BC39EB"/>
    <w:rsid w:val="00BD0CA0"/>
    <w:rsid w:val="00C0199C"/>
    <w:rsid w:val="00C01BB7"/>
    <w:rsid w:val="00C06303"/>
    <w:rsid w:val="00C10170"/>
    <w:rsid w:val="00C17CDC"/>
    <w:rsid w:val="00C20D4B"/>
    <w:rsid w:val="00C22CBB"/>
    <w:rsid w:val="00C24395"/>
    <w:rsid w:val="00C26603"/>
    <w:rsid w:val="00C637A2"/>
    <w:rsid w:val="00C702DA"/>
    <w:rsid w:val="00C83351"/>
    <w:rsid w:val="00CB1F03"/>
    <w:rsid w:val="00CB7DD5"/>
    <w:rsid w:val="00CC0C40"/>
    <w:rsid w:val="00CD208B"/>
    <w:rsid w:val="00CD2CC1"/>
    <w:rsid w:val="00CD3FAD"/>
    <w:rsid w:val="00CE1544"/>
    <w:rsid w:val="00CE1F26"/>
    <w:rsid w:val="00CE60F5"/>
    <w:rsid w:val="00D04DB8"/>
    <w:rsid w:val="00D1190F"/>
    <w:rsid w:val="00D254FF"/>
    <w:rsid w:val="00D43146"/>
    <w:rsid w:val="00D51E48"/>
    <w:rsid w:val="00D61B7E"/>
    <w:rsid w:val="00D634F9"/>
    <w:rsid w:val="00D72C83"/>
    <w:rsid w:val="00D811D9"/>
    <w:rsid w:val="00D8627D"/>
    <w:rsid w:val="00D91C29"/>
    <w:rsid w:val="00D95392"/>
    <w:rsid w:val="00D955EB"/>
    <w:rsid w:val="00D95BB4"/>
    <w:rsid w:val="00DA2855"/>
    <w:rsid w:val="00DB6E11"/>
    <w:rsid w:val="00E22269"/>
    <w:rsid w:val="00E4306B"/>
    <w:rsid w:val="00E43303"/>
    <w:rsid w:val="00E64B46"/>
    <w:rsid w:val="00E671F6"/>
    <w:rsid w:val="00E72104"/>
    <w:rsid w:val="00E73D74"/>
    <w:rsid w:val="00E76119"/>
    <w:rsid w:val="00E91B67"/>
    <w:rsid w:val="00E921A2"/>
    <w:rsid w:val="00E94A72"/>
    <w:rsid w:val="00E9713B"/>
    <w:rsid w:val="00EB5E98"/>
    <w:rsid w:val="00EB6129"/>
    <w:rsid w:val="00EB64DF"/>
    <w:rsid w:val="00EE2DF1"/>
    <w:rsid w:val="00EE3D18"/>
    <w:rsid w:val="00EE6219"/>
    <w:rsid w:val="00EE77B8"/>
    <w:rsid w:val="00F125C9"/>
    <w:rsid w:val="00F247B0"/>
    <w:rsid w:val="00F31F7C"/>
    <w:rsid w:val="00F338AA"/>
    <w:rsid w:val="00F34A29"/>
    <w:rsid w:val="00F3523B"/>
    <w:rsid w:val="00F37052"/>
    <w:rsid w:val="00F41AF7"/>
    <w:rsid w:val="00F511E2"/>
    <w:rsid w:val="00F7421D"/>
    <w:rsid w:val="00F81EED"/>
    <w:rsid w:val="00F8688D"/>
    <w:rsid w:val="00F914C5"/>
    <w:rsid w:val="00F92165"/>
    <w:rsid w:val="00F93AD8"/>
    <w:rsid w:val="00FB4FE1"/>
    <w:rsid w:val="00FC309A"/>
    <w:rsid w:val="00FD6B04"/>
    <w:rsid w:val="00FF0D8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F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0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0281"/>
  </w:style>
  <w:style w:type="paragraph" w:styleId="Piedepgina">
    <w:name w:val="footer"/>
    <w:basedOn w:val="Normal"/>
    <w:link w:val="PiedepginaCar"/>
    <w:unhideWhenUsed/>
    <w:rsid w:val="00870281"/>
    <w:pPr>
      <w:tabs>
        <w:tab w:val="center" w:pos="4419"/>
        <w:tab w:val="right" w:pos="8838"/>
      </w:tabs>
      <w:spacing w:after="0" w:line="240" w:lineRule="auto"/>
    </w:pPr>
  </w:style>
  <w:style w:type="character" w:customStyle="1" w:styleId="PiedepginaCar">
    <w:name w:val="Pie de página Car"/>
    <w:basedOn w:val="Fuentedeprrafopredeter"/>
    <w:link w:val="Piedepgina"/>
    <w:rsid w:val="00870281"/>
  </w:style>
  <w:style w:type="paragraph" w:styleId="Textodeglobo">
    <w:name w:val="Balloon Text"/>
    <w:basedOn w:val="Normal"/>
    <w:link w:val="TextodegloboCar"/>
    <w:uiPriority w:val="99"/>
    <w:semiHidden/>
    <w:unhideWhenUsed/>
    <w:rsid w:val="00870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281"/>
    <w:rPr>
      <w:rFonts w:ascii="Tahoma" w:hAnsi="Tahoma" w:cs="Tahoma"/>
      <w:sz w:val="16"/>
      <w:szCs w:val="16"/>
    </w:rPr>
  </w:style>
  <w:style w:type="character" w:styleId="Hipervnculo">
    <w:name w:val="Hyperlink"/>
    <w:basedOn w:val="Fuentedeprrafopredeter"/>
    <w:rsid w:val="00870281"/>
    <w:rPr>
      <w:color w:val="0000FF"/>
      <w:u w:val="single"/>
    </w:rPr>
  </w:style>
  <w:style w:type="table" w:styleId="Tablaconcuadrcula">
    <w:name w:val="Table Grid"/>
    <w:basedOn w:val="Tablanormal"/>
    <w:uiPriority w:val="59"/>
    <w:rsid w:val="001C4C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rsid w:val="001E5977"/>
    <w:pPr>
      <w:ind w:left="720"/>
    </w:pPr>
  </w:style>
  <w:style w:type="paragraph" w:styleId="Prrafodelista">
    <w:name w:val="List Paragraph"/>
    <w:basedOn w:val="Normal"/>
    <w:uiPriority w:val="34"/>
    <w:qFormat/>
    <w:rsid w:val="008A1B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EF27-CB82-4FF7-8AB2-A861F3E6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lbustamante</cp:lastModifiedBy>
  <cp:revision>9</cp:revision>
  <cp:lastPrinted>2016-04-14T21:00:00Z</cp:lastPrinted>
  <dcterms:created xsi:type="dcterms:W3CDTF">2016-04-14T19:01:00Z</dcterms:created>
  <dcterms:modified xsi:type="dcterms:W3CDTF">2016-04-15T13:04:00Z</dcterms:modified>
</cp:coreProperties>
</file>